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F9" w:rsidRPr="008A37F7" w:rsidRDefault="000F0FF9" w:rsidP="000F0F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0F0FF9" w:rsidRPr="008A37F7" w:rsidRDefault="000F0FF9" w:rsidP="000F0F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0F0FF9" w:rsidRPr="008A37F7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F0FF9" w:rsidRPr="000F1223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10</w:t>
      </w:r>
      <w:proofErr w:type="gramEnd"/>
      <w:r w:rsidRPr="000F1223">
        <w:rPr>
          <w:rFonts w:ascii="Times New Roman" w:hAnsi="Times New Roman" w:cs="Times New Roman"/>
          <w:sz w:val="28"/>
          <w:szCs w:val="28"/>
        </w:rPr>
        <w:t xml:space="preserve">» марта    2020 г.                                                                           № 1   </w:t>
      </w:r>
    </w:p>
    <w:p w:rsidR="000F0FF9" w:rsidRPr="008A37F7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F0FF9" w:rsidRPr="00FA39E3" w:rsidRDefault="000F0FF9" w:rsidP="000F0FF9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</w:p>
    <w:p w:rsidR="000F0FF9" w:rsidRPr="008A37F7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F0FF9" w:rsidRPr="007B09E8" w:rsidRDefault="000F0FF9" w:rsidP="000F0FF9">
      <w:pPr>
        <w:pStyle w:val="ConsPlusNonformat"/>
        <w:ind w:left="-567" w:right="-2"/>
        <w:rPr>
          <w:rFonts w:ascii="Times New Roman" w:hAnsi="Times New Roman"/>
          <w:sz w:val="28"/>
          <w:szCs w:val="28"/>
        </w:rPr>
      </w:pPr>
      <w:r w:rsidRPr="00DE56A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8A37F7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DE56A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DE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56A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E56A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от </w:t>
      </w:r>
      <w:r>
        <w:rPr>
          <w:rFonts w:ascii="Times New Roman" w:hAnsi="Times New Roman"/>
          <w:sz w:val="28"/>
          <w:szCs w:val="28"/>
        </w:rPr>
        <w:t>№5</w:t>
      </w:r>
      <w:r w:rsidRPr="0094217A">
        <w:rPr>
          <w:rFonts w:ascii="Times New Roman" w:hAnsi="Times New Roman"/>
          <w:sz w:val="28"/>
          <w:szCs w:val="28"/>
        </w:rPr>
        <w:t xml:space="preserve"> от 24.12.2019 г «О назначении публичных слушаний по внесению изменений в </w:t>
      </w:r>
      <w:r w:rsidRPr="00DE56AC">
        <w:rPr>
          <w:rFonts w:ascii="Times New Roman" w:hAnsi="Times New Roman"/>
          <w:sz w:val="28"/>
          <w:szCs w:val="28"/>
        </w:rPr>
        <w:t>«Правила     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DE56AC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DE56A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E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E56AC">
        <w:rPr>
          <w:rFonts w:ascii="Times New Roman" w:hAnsi="Times New Roman"/>
          <w:sz w:val="28"/>
          <w:szCs w:val="28"/>
        </w:rPr>
        <w:t>района</w:t>
      </w:r>
      <w:r w:rsidRPr="00DE56A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6AC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4217A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9421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421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421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217A">
        <w:rPr>
          <w:rFonts w:ascii="Times New Roman" w:hAnsi="Times New Roman"/>
          <w:sz w:val="28"/>
          <w:szCs w:val="28"/>
        </w:rPr>
        <w:t xml:space="preserve"> О внесении изменений в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№5</w:t>
      </w:r>
      <w:r w:rsidRPr="0094217A">
        <w:rPr>
          <w:rFonts w:ascii="Times New Roman" w:hAnsi="Times New Roman"/>
          <w:sz w:val="28"/>
          <w:szCs w:val="28"/>
        </w:rPr>
        <w:t xml:space="preserve"> от 24.12.2019 г. «О назначении  публичных слуш</w:t>
      </w:r>
      <w:r>
        <w:rPr>
          <w:rFonts w:ascii="Times New Roman" w:hAnsi="Times New Roman"/>
          <w:sz w:val="28"/>
          <w:szCs w:val="28"/>
        </w:rPr>
        <w:t xml:space="preserve">аний  по внесению изменений в  </w:t>
      </w:r>
      <w:r w:rsidRPr="0094217A">
        <w:rPr>
          <w:rFonts w:ascii="Times New Roman" w:hAnsi="Times New Roman"/>
          <w:sz w:val="28"/>
          <w:szCs w:val="28"/>
        </w:rPr>
        <w:t>«Правила землепользования и застро</w:t>
      </w:r>
      <w:r>
        <w:rPr>
          <w:rFonts w:ascii="Times New Roman" w:hAnsi="Times New Roman"/>
          <w:sz w:val="28"/>
          <w:szCs w:val="28"/>
        </w:rPr>
        <w:t>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94217A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9421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94217A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B3C">
        <w:rPr>
          <w:rFonts w:ascii="Times New Roman" w:hAnsi="Times New Roman" w:cs="Times New Roman"/>
          <w:sz w:val="28"/>
          <w:szCs w:val="28"/>
        </w:rPr>
        <w:t xml:space="preserve">бнародованным путем вывешивания на стенде по адресу : Республика Татарстан, </w:t>
      </w:r>
      <w:proofErr w:type="spellStart"/>
      <w:r w:rsidRPr="003B1B3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3B1B3C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ул.Сайдашева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д.3, публикации в газете «Новая Кама» в №8 (13834) от 05.02.2020 г., опубликования на 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1B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альметьевскоегороделабуга.рф</w:t>
      </w:r>
      <w:proofErr w:type="spellEnd"/>
    </w:p>
    <w:p w:rsidR="000F0FF9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 здании МФЦ</w:t>
      </w:r>
      <w:r w:rsidRPr="003B1B3C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</w:t>
      </w:r>
      <w:proofErr w:type="spellStart"/>
      <w:r w:rsidRPr="003B1B3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3B1B3C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Сайдашева, д.5</w:t>
      </w:r>
    </w:p>
    <w:p w:rsidR="000F0FF9" w:rsidRPr="00CF4373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F8A">
        <w:rPr>
          <w:rFonts w:ascii="Times New Roman" w:hAnsi="Times New Roman" w:cs="Times New Roman"/>
          <w:sz w:val="28"/>
          <w:szCs w:val="28"/>
        </w:rPr>
        <w:t xml:space="preserve">ата и время </w:t>
      </w:r>
      <w:proofErr w:type="gramStart"/>
      <w:r w:rsidRPr="00CF4373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CF43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CF4373">
        <w:rPr>
          <w:rFonts w:ascii="Times New Roman" w:hAnsi="Times New Roman" w:cs="Times New Roman"/>
          <w:sz w:val="28"/>
          <w:szCs w:val="28"/>
        </w:rPr>
        <w:t xml:space="preserve">        в  14.00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FF9" w:rsidRDefault="000F0FF9" w:rsidP="000F0FF9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0F0FF9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принимались   в рабочие дни с 8.00 до 17.00 в срок до 09 марта 2020 г.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3B1B3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3B1B3C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с.Альметьево</w:t>
      </w:r>
      <w:proofErr w:type="spellEnd"/>
      <w:r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Сайдашева,</w:t>
      </w:r>
      <w:r w:rsidRPr="003B1B3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3 в письменной форме лично или по почте (с пометкой на конверте (Публичные слушания) а также по факсу 8(85557) 7 1528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F0FF9" w:rsidRPr="004D7ECE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4D7ECE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D7EC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D7E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0FF9" w:rsidRPr="004D7ECE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0FF9" w:rsidRPr="00CF4373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37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F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Тимерхановна</w:t>
      </w:r>
      <w:proofErr w:type="spellEnd"/>
    </w:p>
    <w:p w:rsidR="000F0FF9" w:rsidRPr="00CF4373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0FF9" w:rsidRPr="00CF4373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0F0FF9" w:rsidRPr="00CF4373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0FF9" w:rsidRPr="00CF4373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F0FF9" w:rsidRPr="008A37F7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человек.</w:t>
      </w:r>
    </w:p>
    <w:p w:rsidR="000F0FF9" w:rsidRPr="008A37F7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F0FF9" w:rsidRPr="00CF4373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0FF9" w:rsidRDefault="000F0FF9" w:rsidP="000F0FF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F0FF9" w:rsidRDefault="000F0FF9" w:rsidP="000F0FF9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ознакомила «Проектом внесения изменений в Правила землепользования и застройки»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Рекомендаций, предложений и замечаний в устной и письменной форме не поступало.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F0FF9" w:rsidRDefault="000F0FF9" w:rsidP="000F0FF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участников публичных слушаний: Рекомендовать Совету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Республики Татарстан» и направить его на утверждение в Совет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0FF9" w:rsidRDefault="000F0FF9" w:rsidP="000F0FF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0F0FF9" w:rsidRDefault="000F0FF9" w:rsidP="000F0FF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0F0FF9" w:rsidRDefault="000F0FF9" w:rsidP="000F0FF9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15 чел.; против – нет; воздержались – нет. 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Р.Т.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_________________        Р.Э.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0FF9" w:rsidRDefault="000F0FF9" w:rsidP="000F0FF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(Ф.И.О)</w:t>
      </w:r>
    </w:p>
    <w:p w:rsidR="000F0FF9" w:rsidRDefault="000F0FF9" w:rsidP="000F0FF9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0F0FF9" w:rsidRDefault="000F0FF9" w:rsidP="000F0FF9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p w:rsidR="000F0FF9" w:rsidRDefault="000F0FF9" w:rsidP="000F0FF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FF9" w:rsidRDefault="000F0FF9" w:rsidP="000F0FF9"/>
    <w:p w:rsidR="004B6EDC" w:rsidRDefault="004B6EDC">
      <w:bookmarkStart w:id="0" w:name="_GoBack"/>
      <w:bookmarkEnd w:id="0"/>
    </w:p>
    <w:sectPr w:rsidR="004B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9"/>
    <w:rsid w:val="000F0FF9"/>
    <w:rsid w:val="004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6A06-25D8-4FF3-AC6F-6DEAE01A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2020-04-15T12:24:00Z</dcterms:created>
  <dcterms:modified xsi:type="dcterms:W3CDTF">2020-04-15T12:25:00Z</dcterms:modified>
</cp:coreProperties>
</file>